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pause button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‘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’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>
      <w:pPr>
        <w:pStyle w:val="7"/>
        <w:jc w:val="center"/>
      </w:pP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>
      <w:bookmarkStart w:id="0" w:name="_GoBack"/>
      <w:bookmarkEnd w:id="0"/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start the application, click on </w:t>
      </w:r>
      <w:r>
        <w:rPr>
          <w:rFonts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ascii="Times New Roman" w:hAnsi="Times New Roman" w:cs="Times New Roman"/>
          <w:lang w:val="en-US"/>
        </w:rPr>
        <w:t xml:space="preserve">or run </w:t>
      </w:r>
      <w:r>
        <w:rPr>
          <w:rFonts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ascii="Times New Roman" w:hAnsi="Times New Roman" w:cs="Times New Roman"/>
          <w:lang w:val="en-US"/>
        </w:rPr>
        <w:t>via a Python console.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main screen appears, which has three options: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Start</w:t>
      </w:r>
      <w:r>
        <w:rPr>
          <w:rFonts w:ascii="Times New Roman" w:hAnsi="Times New Roman" w:cs="Times New Roman"/>
        </w:rPr>
        <w:t xml:space="preserve">: Takes the user to the </w:t>
      </w:r>
      <w:r>
        <w:rPr>
          <w:rFonts w:ascii="Times New Roman" w:hAnsi="Times New Roman" w:cs="Times New Roman"/>
          <w:b/>
          <w:bCs/>
        </w:rPr>
        <w:t>Player Names</w:t>
      </w:r>
      <w:r>
        <w:rPr>
          <w:rFonts w:ascii="Times New Roman" w:hAnsi="Times New Roman" w:cs="Times New Roman"/>
        </w:rPr>
        <w:t xml:space="preserve"> screen (details mentioned below).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About</w:t>
      </w:r>
      <w:r>
        <w:rPr>
          <w:rFonts w:ascii="Times New Roman" w:hAnsi="Times New Roman" w:cs="Times New Roman"/>
        </w:rPr>
        <w:t xml:space="preserve">: Takes the user to the </w:t>
      </w:r>
      <w:r>
        <w:rPr>
          <w:rFonts w:ascii="Times New Roman" w:hAnsi="Times New Roman" w:cs="Times New Roman"/>
          <w:b/>
          <w:bCs/>
          <w:lang w:val="en-US"/>
        </w:rPr>
        <w:t xml:space="preserve">About </w:t>
      </w:r>
      <w:r>
        <w:rPr>
          <w:rFonts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Quit</w:t>
      </w:r>
      <w:r>
        <w:rPr>
          <w:rFonts w:ascii="Times New Roman" w:hAnsi="Times New Roman" w:cs="Times New Roman"/>
        </w:rPr>
        <w:t>: Exits the application.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Player Names </w:t>
      </w:r>
      <w:r>
        <w:rPr>
          <w:rFonts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ascii="Times New Roman" w:hAnsi="Times New Roman" w:cs="Times New Roman"/>
          <w:lang w:val="en-US"/>
        </w:rPr>
        <w:t xml:space="preserve">or press </w:t>
      </w:r>
      <w:r>
        <w:rPr>
          <w:rFonts w:ascii="Times New Roman" w:hAnsi="Times New Roman" w:cs="Times New Roman"/>
          <w:b/>
          <w:bCs/>
          <w:lang w:val="en-US"/>
        </w:rPr>
        <w:t>Enter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to move to the </w:t>
      </w:r>
      <w:r>
        <w:rPr>
          <w:rFonts w:ascii="Times New Roman" w:hAnsi="Times New Roman" w:cs="Times New Roman"/>
          <w:b/>
          <w:bCs/>
        </w:rPr>
        <w:t xml:space="preserve">Game </w:t>
      </w:r>
      <w:r>
        <w:rPr>
          <w:rFonts w:ascii="Times New Roman" w:hAnsi="Times New Roman" w:cs="Times New Roman"/>
        </w:rPr>
        <w:t>screen.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Game </w:t>
      </w:r>
      <w:r>
        <w:rPr>
          <w:rFonts w:ascii="Times New Roman" w:hAnsi="Times New Roman" w:cs="Times New Roman"/>
        </w:rPr>
        <w:t>screen: After an initial countdown from 3 to 1, the game starts. Players can: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Move their paddles using the respective controls (mentioned in </w:t>
      </w:r>
      <w:r>
        <w:rPr>
          <w:rFonts w:ascii="Times New Roman" w:hAnsi="Times New Roman" w:cs="Times New Roman"/>
          <w:b/>
          <w:bCs/>
          <w:lang w:val="en-US"/>
        </w:rPr>
        <w:t xml:space="preserve">About </w:t>
      </w:r>
      <w:r>
        <w:rPr>
          <w:rFonts w:ascii="Times New Roman" w:hAnsi="Times New Roman" w:cs="Times New Roman"/>
          <w:lang w:val="en-US"/>
        </w:rPr>
        <w:t>screen).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Pause the game using the </w:t>
      </w:r>
      <w:r>
        <w:rPr>
          <w:rFonts w:ascii="Times New Roman" w:hAnsi="Times New Roman" w:cs="Times New Roman"/>
          <w:b/>
          <w:bCs/>
          <w:lang w:val="en-US"/>
        </w:rPr>
        <w:t xml:space="preserve">Pause </w:t>
      </w:r>
      <w:r>
        <w:rPr>
          <w:rFonts w:ascii="Times New Roman" w:hAnsi="Times New Roman" w:cs="Times New Roman"/>
          <w:lang w:val="en-US"/>
        </w:rPr>
        <w:t xml:space="preserve">button or by pressing </w:t>
      </w:r>
      <w:r>
        <w:rPr>
          <w:rFonts w:ascii="Times New Roman" w:hAnsi="Times New Roman" w:cs="Times New Roman"/>
          <w:b/>
          <w:bCs/>
          <w:lang w:val="en-US"/>
        </w:rPr>
        <w:t>P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Go to the main screen by pressing </w:t>
      </w:r>
      <w:r>
        <w:rPr>
          <w:rFonts w:ascii="Times New Roman" w:hAnsi="Times New Roman" w:cs="Times New Roman"/>
          <w:b/>
          <w:bCs/>
          <w:lang w:val="en-US"/>
        </w:rPr>
        <w:t>Esc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Pause </w:t>
      </w:r>
      <w:r>
        <w:rPr>
          <w:rFonts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ascii="Times New Roman" w:hAnsi="Times New Roman" w:cs="Times New Roman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lang w:val="en-US"/>
        </w:rPr>
        <w:t>Quit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Endgame </w:t>
      </w:r>
      <w:r>
        <w:rPr>
          <w:rFonts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ascii="Times New Roman" w:hAnsi="Times New Roman" w:cs="Times New Roman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lang w:val="en-US"/>
        </w:rPr>
        <w:t>Quit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ind w:left="360"/>
        <w:rPr>
          <w:rFonts w:ascii="Times New Roman" w:hAnsi="Times New Roman" w:cs="Times New Roman"/>
        </w:rPr>
      </w:pPr>
    </w:p>
    <w:p>
      <w:pPr>
        <w:pStyle w:val="13"/>
        <w:jc w:val="center"/>
        <w:rPr>
          <w:rFonts w:ascii="Times New Roman" w:hAnsi="Times New Roman" w:cs="Times New Roman"/>
          <w:sz w:val="24"/>
          <w:szCs w:val="24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ascii="Times New Roman" w:hAnsi="Times New Roman" w:cs="Times New Roman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iCs/>
        </w:rPr>
        <w:t xml:space="preserve">The </w:t>
      </w:r>
      <w:r>
        <w:rPr>
          <w:rFonts w:ascii="Times New Roman" w:hAnsi="Times New Roman" w:cs="Times New Roman"/>
          <w:i/>
          <w:iCs/>
          <w:sz w:val="24"/>
          <w:szCs w:val="24"/>
        </w:rPr>
        <w:t>possible screens and transitions are shown in the image below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7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are: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8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4"/>
  </w:num>
  <w:num w:numId="7">
    <w:abstractNumId w:val="3"/>
  </w:num>
  <w:num w:numId="8">
    <w:abstractNumId w:val="1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41AF5250"/>
    <w:rsid w:val="4BF80F09"/>
    <w:rsid w:val="56B769E3"/>
    <w:rsid w:val="5A7072C5"/>
    <w:rsid w:val="5D9431D9"/>
    <w:rsid w:val="61A81481"/>
    <w:rsid w:val="693E50C3"/>
    <w:rsid w:val="6D904972"/>
    <w:rsid w:val="7260590B"/>
    <w:rsid w:val="75BC1F84"/>
    <w:rsid w:val="7BE87373"/>
    <w:rsid w:val="7C7148B5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1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2020-11-08T07:46:14Z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